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принимаемых мерах по подготовке жилого фонда,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находящегося на обслуживании и управлении ООО «УК г. Обоянь», </w:t>
      </w:r>
    </w:p>
    <w:p>
      <w:pPr>
        <w:pStyle w:val="style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работе в зимних условиях 2014-2015 гг.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>На обслуживании и управлении ООО «УК г. Обоянь» находятся 77 жилых домов. По подготовке жилого фонда к работе в зимних условиях 2014-2015гг. разработаны мероприятия ООО «УК г. Обоянь». Мероприятия прилагаются. Согласно мероприятиям на подготовку жилого фонда к работе в зимних условиях планируется израсходовать 1500000 рублей.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произведены следующие работы:</w:t>
      </w:r>
    </w:p>
    <w:p>
      <w:pPr>
        <w:pStyle w:val="style22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Заменены входные двери в домах: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- №51 по ул. К. Маркса – 1 шт. на сумму 15310руб.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- №167 по ул. Ленина – 3 шт. на сумму 48696 руб.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- №67 по ул. Луначарского – 2 шт. на сумму 33000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- №84 по ул. Луначарского - 1 шт. на сумму 17500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- №14 по ул. Микрорайон – 4шт. на сумму 76800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- №55Б по ул. Посадская – 1шт. на сумму 16666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- №29А по ул. Токарева – 2 шт. на сумму 35000</w:t>
      </w:r>
    </w:p>
    <w:p>
      <w:pPr>
        <w:pStyle w:val="style22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Заменены водопроводные и канализационные трубы: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Ленина, 92В – 60636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Ленина 167 – 123776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Луначарского 41 – 30000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Микрорайон 16 – 32000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8 Марта 14 – 30990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8 Марта 22 – 13155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Ленина 85А – 64994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Ленина 88А – 90460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Ленина 88Б – 63000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Ленина 143 – 15000</w:t>
      </w:r>
    </w:p>
    <w:p>
      <w:pPr>
        <w:pStyle w:val="style22"/>
        <w:jc w:val="both"/>
        <w:rPr>
          <w:sz w:val="26"/>
          <w:szCs w:val="26"/>
        </w:rPr>
      </w:pPr>
      <w:r>
        <w:rPr>
          <w:sz w:val="26"/>
          <w:szCs w:val="26"/>
        </w:rPr>
        <w:t>Произведен мелкий ремонт кровли домов Ленина 92Б, 8 марта 15А, 8 Марта 15.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>Установлены датчики движения на лестничных клетках в доме по ул. Ленина, 88В, а также выполнены и другие работы.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  <w:t>Директор ООО «УК г. Обоянь»</w:t>
        <w:tab/>
        <w:tab/>
        <w:tab/>
        <w:tab/>
        <w:tab/>
        <w:tab/>
        <w:t>Махова Н. А.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850" w:footer="0" w:gutter="0" w:header="0" w:left="1417" w:right="850" w:top="85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List Paragraph"/>
    <w:basedOn w:val="style0"/>
    <w:next w:val="style22"/>
    <w:pPr>
      <w:spacing w:after="200" w:before="0" w:line="276" w:lineRule="auto"/>
      <w:ind w:hanging="0" w:left="720" w:right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2014-03-29T16:13:00Z</dcterms:created>
  <dc:creator>Наталья</dc:creator>
  <cp:lastModifiedBy>Наталья</cp:lastModifiedBy>
  <dcterms:modified xsi:type="dcterms:W3CDTF">2014-03-29T16:14:00Z</dcterms:modified>
  <cp:revision>1</cp:revision>
</cp:coreProperties>
</file>